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1630F3" w14:textId="194B3A6A" w:rsidR="00793976" w:rsidRDefault="00185B94" w:rsidP="00DF3E0E">
      <w:pPr>
        <w:jc w:val="center"/>
        <w:rPr>
          <w:rFonts w:hint="eastAsia"/>
          <w:sz w:val="28"/>
          <w:szCs w:val="32"/>
        </w:rPr>
      </w:pPr>
      <w:r w:rsidRPr="00185B94">
        <w:rPr>
          <w:rFonts w:hint="eastAsia"/>
          <w:sz w:val="28"/>
          <w:szCs w:val="32"/>
        </w:rPr>
        <w:t>令和</w:t>
      </w:r>
      <w:r w:rsidR="00F56CB6">
        <w:rPr>
          <w:rFonts w:hint="eastAsia"/>
          <w:sz w:val="28"/>
          <w:szCs w:val="32"/>
        </w:rPr>
        <w:t>６</w:t>
      </w:r>
      <w:r w:rsidRPr="00185B94">
        <w:rPr>
          <w:rFonts w:hint="eastAsia"/>
          <w:sz w:val="28"/>
          <w:szCs w:val="32"/>
        </w:rPr>
        <w:t>年度</w:t>
      </w:r>
      <w:r w:rsidR="006412FB">
        <w:rPr>
          <w:rFonts w:hint="eastAsia"/>
          <w:sz w:val="28"/>
          <w:szCs w:val="32"/>
        </w:rPr>
        <w:t xml:space="preserve">　</w:t>
      </w:r>
      <w:r w:rsidR="00400C58">
        <w:rPr>
          <w:rFonts w:hint="eastAsia"/>
          <w:sz w:val="28"/>
          <w:szCs w:val="32"/>
        </w:rPr>
        <w:t>第</w:t>
      </w:r>
      <w:r w:rsidR="00793976">
        <w:rPr>
          <w:rFonts w:hint="eastAsia"/>
          <w:sz w:val="28"/>
          <w:szCs w:val="32"/>
        </w:rPr>
        <w:t>１</w:t>
      </w:r>
      <w:r w:rsidR="00400C58">
        <w:rPr>
          <w:rFonts w:hint="eastAsia"/>
          <w:sz w:val="28"/>
          <w:szCs w:val="32"/>
        </w:rPr>
        <w:t>回</w:t>
      </w:r>
      <w:r w:rsidRPr="00185B94">
        <w:rPr>
          <w:rFonts w:hint="eastAsia"/>
          <w:sz w:val="28"/>
          <w:szCs w:val="32"/>
        </w:rPr>
        <w:t>名古屋北支部高校指導者講習会実施要項</w:t>
      </w:r>
    </w:p>
    <w:p w14:paraId="56BAD3FA" w14:textId="4F7C9B17" w:rsidR="00185B94" w:rsidRPr="00185B94" w:rsidRDefault="00185B94" w:rsidP="002C00BB">
      <w:pPr>
        <w:spacing w:line="400" w:lineRule="exact"/>
        <w:ind w:leftChars="100" w:left="1530" w:hangingChars="600" w:hanging="132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１．ねらい　学校の部活動や地域クラブで指導経験の浅い指導者を対象とし、指導力を向上させ、選手の競技力アップに役立てる。</w:t>
      </w:r>
    </w:p>
    <w:p w14:paraId="5C8BC313" w14:textId="4035FF1A" w:rsidR="00185B94" w:rsidRDefault="00185B94" w:rsidP="002C00BB">
      <w:pPr>
        <w:spacing w:line="400" w:lineRule="exact"/>
        <w:ind w:leftChars="100" w:left="1310" w:hangingChars="500" w:hanging="110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２．主催　　愛知県バドミントン協会</w:t>
      </w:r>
    </w:p>
    <w:p w14:paraId="72885325" w14:textId="1C326C8D" w:rsidR="00185B94" w:rsidRDefault="00185B94" w:rsidP="002C00BB">
      <w:pPr>
        <w:spacing w:line="400" w:lineRule="exact"/>
        <w:ind w:leftChars="100" w:left="1310" w:hangingChars="500" w:hanging="110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３．主管　　愛知県バドミントン協会　指導委員会</w:t>
      </w:r>
    </w:p>
    <w:p w14:paraId="557B21C8" w14:textId="15DE95CD" w:rsidR="00185B94" w:rsidRDefault="00185B94" w:rsidP="002C00BB">
      <w:pPr>
        <w:spacing w:line="400" w:lineRule="exact"/>
        <w:ind w:leftChars="100" w:left="1310" w:hangingChars="500" w:hanging="110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４．期日　　令和</w:t>
      </w:r>
      <w:r w:rsidR="00F56CB6">
        <w:rPr>
          <w:rFonts w:hint="eastAsia"/>
          <w:sz w:val="22"/>
          <w:szCs w:val="24"/>
        </w:rPr>
        <w:t>６</w:t>
      </w:r>
      <w:r>
        <w:rPr>
          <w:rFonts w:hint="eastAsia"/>
          <w:sz w:val="22"/>
          <w:szCs w:val="24"/>
        </w:rPr>
        <w:t>年</w:t>
      </w:r>
      <w:r w:rsidR="00793976" w:rsidRPr="00831846">
        <w:rPr>
          <w:rFonts w:hint="eastAsia"/>
          <w:sz w:val="22"/>
          <w:szCs w:val="24"/>
        </w:rPr>
        <w:t>７</w:t>
      </w:r>
      <w:r w:rsidRPr="00831846">
        <w:rPr>
          <w:rFonts w:hint="eastAsia"/>
          <w:sz w:val="22"/>
          <w:szCs w:val="24"/>
        </w:rPr>
        <w:t>月</w:t>
      </w:r>
      <w:r w:rsidR="00831846" w:rsidRPr="00831846">
        <w:rPr>
          <w:rFonts w:hint="eastAsia"/>
          <w:sz w:val="22"/>
          <w:szCs w:val="24"/>
        </w:rPr>
        <w:t>13</w:t>
      </w:r>
      <w:r w:rsidR="006B6FD6" w:rsidRPr="00831846">
        <w:rPr>
          <w:rFonts w:hint="eastAsia"/>
          <w:sz w:val="22"/>
          <w:szCs w:val="24"/>
        </w:rPr>
        <w:t>日</w:t>
      </w:r>
      <w:r w:rsidRPr="00831846">
        <w:rPr>
          <w:rFonts w:hint="eastAsia"/>
          <w:sz w:val="22"/>
          <w:szCs w:val="24"/>
        </w:rPr>
        <w:t>（</w:t>
      </w:r>
      <w:r w:rsidR="00F56CB6" w:rsidRPr="00831846">
        <w:rPr>
          <w:rFonts w:hint="eastAsia"/>
          <w:sz w:val="22"/>
          <w:szCs w:val="24"/>
        </w:rPr>
        <w:t>土</w:t>
      </w:r>
      <w:r w:rsidRPr="00831846">
        <w:rPr>
          <w:rFonts w:hint="eastAsia"/>
          <w:sz w:val="22"/>
          <w:szCs w:val="24"/>
        </w:rPr>
        <w:t>）</w:t>
      </w:r>
    </w:p>
    <w:p w14:paraId="77EE877E" w14:textId="1C7830BA" w:rsidR="00185B94" w:rsidRDefault="00185B94" w:rsidP="00185B94">
      <w:pPr>
        <w:spacing w:line="400" w:lineRule="exact"/>
        <w:ind w:left="1320" w:hangingChars="600" w:hanging="132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　　　　</w:t>
      </w:r>
      <w:r w:rsidR="002C00BB">
        <w:rPr>
          <w:rFonts w:hint="eastAsia"/>
          <w:sz w:val="22"/>
          <w:szCs w:val="24"/>
        </w:rPr>
        <w:t xml:space="preserve">　</w:t>
      </w:r>
      <w:r>
        <w:rPr>
          <w:rFonts w:hint="eastAsia"/>
          <w:sz w:val="22"/>
          <w:szCs w:val="24"/>
        </w:rPr>
        <w:t>開場　　８：３０</w:t>
      </w:r>
      <w:r w:rsidR="002C00BB">
        <w:rPr>
          <w:rFonts w:hint="eastAsia"/>
          <w:sz w:val="22"/>
          <w:szCs w:val="24"/>
        </w:rPr>
        <w:t xml:space="preserve">　</w:t>
      </w:r>
      <w:r>
        <w:rPr>
          <w:rFonts w:hint="eastAsia"/>
          <w:sz w:val="22"/>
          <w:szCs w:val="24"/>
        </w:rPr>
        <w:t>講習会　９：００～１</w:t>
      </w:r>
      <w:r w:rsidR="00454706">
        <w:rPr>
          <w:rFonts w:hint="eastAsia"/>
          <w:sz w:val="22"/>
          <w:szCs w:val="24"/>
        </w:rPr>
        <w:t>２</w:t>
      </w:r>
      <w:r>
        <w:rPr>
          <w:rFonts w:hint="eastAsia"/>
          <w:sz w:val="22"/>
          <w:szCs w:val="24"/>
        </w:rPr>
        <w:t>：</w:t>
      </w:r>
      <w:r w:rsidR="00454706">
        <w:rPr>
          <w:rFonts w:hint="eastAsia"/>
          <w:sz w:val="22"/>
          <w:szCs w:val="24"/>
        </w:rPr>
        <w:t>３</w:t>
      </w:r>
      <w:r>
        <w:rPr>
          <w:rFonts w:hint="eastAsia"/>
          <w:sz w:val="22"/>
          <w:szCs w:val="24"/>
        </w:rPr>
        <w:t>０</w:t>
      </w:r>
    </w:p>
    <w:p w14:paraId="7F2CB731" w14:textId="1A8FF3BC" w:rsidR="00185B94" w:rsidRDefault="00185B94" w:rsidP="002C00BB">
      <w:pPr>
        <w:spacing w:line="400" w:lineRule="exact"/>
        <w:ind w:leftChars="100" w:left="1310" w:hangingChars="500" w:hanging="110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５．場所　　愛知県立春日井</w:t>
      </w:r>
      <w:r w:rsidR="005E12B1">
        <w:rPr>
          <w:rFonts w:hint="eastAsia"/>
          <w:sz w:val="22"/>
          <w:szCs w:val="24"/>
        </w:rPr>
        <w:t>泉</w:t>
      </w:r>
      <w:r>
        <w:rPr>
          <w:rFonts w:hint="eastAsia"/>
          <w:sz w:val="22"/>
          <w:szCs w:val="24"/>
        </w:rPr>
        <w:t>高等学校　体育館（春日井市大泉寺町1059－1）</w:t>
      </w:r>
    </w:p>
    <w:p w14:paraId="5DAFA4CA" w14:textId="2C484C29" w:rsidR="00D55112" w:rsidRDefault="00185B94" w:rsidP="00D55112">
      <w:pPr>
        <w:spacing w:line="400" w:lineRule="exact"/>
        <w:ind w:leftChars="100" w:left="1310" w:hangingChars="500" w:hanging="110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６．対象　　名古屋北支部の高等学校の指導者</w:t>
      </w:r>
      <w:r w:rsidR="00793976">
        <w:rPr>
          <w:rFonts w:hint="eastAsia"/>
          <w:sz w:val="22"/>
          <w:szCs w:val="24"/>
        </w:rPr>
        <w:t xml:space="preserve">　（</w:t>
      </w:r>
      <w:r w:rsidR="006B6FD6">
        <w:rPr>
          <w:rFonts w:hint="eastAsia"/>
          <w:sz w:val="22"/>
          <w:szCs w:val="24"/>
        </w:rPr>
        <w:t>名古屋北支部</w:t>
      </w:r>
      <w:r w:rsidR="00793976">
        <w:rPr>
          <w:rFonts w:hint="eastAsia"/>
          <w:sz w:val="22"/>
          <w:szCs w:val="24"/>
        </w:rPr>
        <w:t>以外の指導者も参加可）</w:t>
      </w:r>
    </w:p>
    <w:p w14:paraId="7B91ACAD" w14:textId="172E0DA4" w:rsidR="00185B94" w:rsidRDefault="00185B94" w:rsidP="000F5F2E">
      <w:pPr>
        <w:spacing w:line="400" w:lineRule="exact"/>
        <w:ind w:leftChars="700" w:left="1690" w:hangingChars="100" w:hanging="22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（選手</w:t>
      </w:r>
      <w:r w:rsidR="006B6FD6">
        <w:rPr>
          <w:rFonts w:hint="eastAsia"/>
          <w:sz w:val="22"/>
          <w:szCs w:val="24"/>
        </w:rPr>
        <w:t>の参加</w:t>
      </w:r>
      <w:r>
        <w:rPr>
          <w:rFonts w:hint="eastAsia"/>
          <w:sz w:val="22"/>
          <w:szCs w:val="24"/>
        </w:rPr>
        <w:t>は</w:t>
      </w:r>
      <w:r w:rsidR="00793976">
        <w:rPr>
          <w:rFonts w:hint="eastAsia"/>
          <w:sz w:val="22"/>
          <w:szCs w:val="24"/>
        </w:rPr>
        <w:t>名古屋北支部の高校生で</w:t>
      </w:r>
      <w:r w:rsidR="00D55112" w:rsidRPr="006F4CAC">
        <w:rPr>
          <w:rFonts w:hint="eastAsia"/>
          <w:b/>
          <w:bCs/>
          <w:sz w:val="22"/>
          <w:szCs w:val="24"/>
          <w:u w:val="wave"/>
        </w:rPr>
        <w:t>原則各校</w:t>
      </w:r>
      <w:r w:rsidR="00831846" w:rsidRPr="006F4CAC">
        <w:rPr>
          <w:rFonts w:hint="eastAsia"/>
          <w:b/>
          <w:bCs/>
          <w:sz w:val="22"/>
          <w:szCs w:val="24"/>
          <w:u w:val="wave"/>
        </w:rPr>
        <w:t>６</w:t>
      </w:r>
      <w:r w:rsidR="00D55112" w:rsidRPr="006F4CAC">
        <w:rPr>
          <w:rFonts w:hint="eastAsia"/>
          <w:b/>
          <w:bCs/>
          <w:sz w:val="22"/>
          <w:szCs w:val="24"/>
          <w:u w:val="wave"/>
        </w:rPr>
        <w:t>名</w:t>
      </w:r>
      <w:r w:rsidR="00D55112">
        <w:rPr>
          <w:rFonts w:hint="eastAsia"/>
          <w:sz w:val="22"/>
          <w:szCs w:val="24"/>
        </w:rPr>
        <w:t>まで</w:t>
      </w:r>
      <w:r>
        <w:rPr>
          <w:rFonts w:hint="eastAsia"/>
          <w:sz w:val="22"/>
          <w:szCs w:val="24"/>
        </w:rPr>
        <w:t>とします</w:t>
      </w:r>
      <w:r w:rsidR="00D55112">
        <w:rPr>
          <w:rFonts w:hint="eastAsia"/>
          <w:sz w:val="22"/>
          <w:szCs w:val="24"/>
        </w:rPr>
        <w:t>。</w:t>
      </w:r>
      <w:r w:rsidR="00415D2E">
        <w:rPr>
          <w:rFonts w:hint="eastAsia"/>
          <w:sz w:val="22"/>
          <w:szCs w:val="24"/>
        </w:rPr>
        <w:t>それ以外の指導者の方で</w:t>
      </w:r>
      <w:r w:rsidR="000F5F2E">
        <w:rPr>
          <w:rFonts w:hint="eastAsia"/>
          <w:sz w:val="22"/>
          <w:szCs w:val="24"/>
        </w:rPr>
        <w:t>選手も参加されたい場合はご相談ください。</w:t>
      </w:r>
      <w:r>
        <w:rPr>
          <w:rFonts w:hint="eastAsia"/>
          <w:sz w:val="22"/>
          <w:szCs w:val="24"/>
        </w:rPr>
        <w:t>）</w:t>
      </w:r>
    </w:p>
    <w:p w14:paraId="20BA89F6" w14:textId="7322AF6C" w:rsidR="007B080D" w:rsidRPr="00793976" w:rsidRDefault="007B080D" w:rsidP="007B080D">
      <w:pPr>
        <w:spacing w:line="400" w:lineRule="exact"/>
        <w:ind w:left="1760" w:hangingChars="800" w:hanging="1760"/>
        <w:jc w:val="left"/>
        <w:rPr>
          <w:b/>
          <w:bCs/>
          <w:sz w:val="22"/>
          <w:szCs w:val="24"/>
          <w:u w:val="wave"/>
        </w:rPr>
      </w:pPr>
      <w:r>
        <w:rPr>
          <w:rFonts w:hint="eastAsia"/>
          <w:sz w:val="22"/>
          <w:szCs w:val="24"/>
        </w:rPr>
        <w:t xml:space="preserve">　　　　　　　</w:t>
      </w:r>
      <w:r w:rsidRPr="00793976">
        <w:rPr>
          <w:rFonts w:hint="eastAsia"/>
          <w:b/>
          <w:bCs/>
          <w:sz w:val="22"/>
          <w:szCs w:val="24"/>
          <w:u w:val="wave"/>
        </w:rPr>
        <w:t>※</w:t>
      </w:r>
      <w:r w:rsidR="001A3C0D">
        <w:rPr>
          <w:rFonts w:hint="eastAsia"/>
          <w:b/>
          <w:bCs/>
          <w:sz w:val="22"/>
          <w:szCs w:val="24"/>
          <w:u w:val="wave"/>
        </w:rPr>
        <w:t xml:space="preserve">　</w:t>
      </w:r>
      <w:r w:rsidR="00831846">
        <w:rPr>
          <w:rFonts w:hint="eastAsia"/>
          <w:b/>
          <w:bCs/>
          <w:sz w:val="22"/>
          <w:szCs w:val="24"/>
          <w:u w:val="wave"/>
        </w:rPr>
        <w:t>各校のトップ選手</w:t>
      </w:r>
      <w:r w:rsidR="00793976" w:rsidRPr="00793976">
        <w:rPr>
          <w:rFonts w:hint="eastAsia"/>
          <w:b/>
          <w:bCs/>
          <w:sz w:val="22"/>
          <w:szCs w:val="24"/>
          <w:u w:val="wave"/>
        </w:rPr>
        <w:t>が対象となるような内容です</w:t>
      </w:r>
      <w:r w:rsidRPr="00793976">
        <w:rPr>
          <w:rFonts w:hint="eastAsia"/>
          <w:b/>
          <w:bCs/>
          <w:sz w:val="22"/>
          <w:szCs w:val="24"/>
          <w:u w:val="wave"/>
        </w:rPr>
        <w:t>。</w:t>
      </w:r>
    </w:p>
    <w:p w14:paraId="46A37606" w14:textId="26A687AE" w:rsidR="00F56CB6" w:rsidRDefault="00185B94" w:rsidP="00F56CB6">
      <w:pPr>
        <w:spacing w:line="400" w:lineRule="exact"/>
        <w:ind w:leftChars="100" w:left="1310" w:hangingChars="500" w:hanging="110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７．講師</w:t>
      </w:r>
      <w:r w:rsidR="007B080D">
        <w:rPr>
          <w:rFonts w:hint="eastAsia"/>
          <w:sz w:val="22"/>
          <w:szCs w:val="24"/>
        </w:rPr>
        <w:t xml:space="preserve">　</w:t>
      </w:r>
      <w:r w:rsidR="00D6437A">
        <w:rPr>
          <w:rFonts w:hint="eastAsia"/>
          <w:sz w:val="22"/>
          <w:szCs w:val="24"/>
        </w:rPr>
        <w:t>片山　卓哉氏</w:t>
      </w:r>
      <w:r w:rsidR="00CD7451">
        <w:rPr>
          <w:rFonts w:hint="eastAsia"/>
          <w:sz w:val="22"/>
          <w:szCs w:val="24"/>
        </w:rPr>
        <w:t>、ミズノアドバイザリースタッフ</w:t>
      </w:r>
    </w:p>
    <w:p w14:paraId="09B9CFB2" w14:textId="649A9460" w:rsidR="00DF3E0E" w:rsidRDefault="000C45C9" w:rsidP="00800004">
      <w:pPr>
        <w:spacing w:line="400" w:lineRule="exact"/>
        <w:ind w:leftChars="300" w:left="1400" w:hangingChars="350" w:hanging="77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経</w:t>
      </w:r>
      <w:r w:rsidRPr="000C45C9">
        <w:rPr>
          <w:sz w:val="22"/>
          <w:szCs w:val="24"/>
        </w:rPr>
        <w:t xml:space="preserve">歴： </w:t>
      </w:r>
      <w:r w:rsidR="00DF3E0E">
        <w:rPr>
          <w:rFonts w:hint="eastAsia"/>
          <w:sz w:val="22"/>
          <w:szCs w:val="24"/>
        </w:rPr>
        <w:t>【</w:t>
      </w:r>
      <w:r w:rsidR="00DF3E0E">
        <w:rPr>
          <w:rFonts w:hint="eastAsia"/>
          <w:sz w:val="22"/>
          <w:szCs w:val="24"/>
        </w:rPr>
        <w:t>片山　卓哉</w:t>
      </w:r>
      <w:r w:rsidR="00DF3E0E">
        <w:rPr>
          <w:rFonts w:hint="eastAsia"/>
          <w:sz w:val="22"/>
          <w:szCs w:val="24"/>
        </w:rPr>
        <w:t>】</w:t>
      </w:r>
    </w:p>
    <w:p w14:paraId="7012BA3F" w14:textId="408A039F" w:rsidR="005E12B1" w:rsidRDefault="00800004" w:rsidP="00DF3E0E">
      <w:pPr>
        <w:spacing w:line="400" w:lineRule="exact"/>
        <w:ind w:leftChars="600" w:left="1260"/>
        <w:jc w:val="left"/>
        <w:rPr>
          <w:sz w:val="22"/>
          <w:szCs w:val="24"/>
        </w:rPr>
      </w:pPr>
      <w:r w:rsidRPr="00800004">
        <w:rPr>
          <w:sz w:val="22"/>
          <w:szCs w:val="24"/>
        </w:rPr>
        <w:t>全日本総合優勝を2度など、国内の大会を多く制覇し、バドミントン界の一時代を築いた。 引退後は、理学療法士の資格を取得。痛みに対してだけなく、競技パフォーマンスの改善を主体に 「コンディショニングルームKATAYAMA」を運営。</w:t>
      </w:r>
      <w:r w:rsidRPr="00800004">
        <w:rPr>
          <w:sz w:val="22"/>
          <w:szCs w:val="24"/>
        </w:rPr>
        <w:br/>
        <w:t>奥原選手をはじめ、数多くのバドミントン日本代表選手のトレーナーも兼務。 野球や柔道など他競技にも精通し、数多くの選手などのサポートも行う。</w:t>
      </w:r>
    </w:p>
    <w:p w14:paraId="68FEC299" w14:textId="5E3AC422" w:rsidR="00185B94" w:rsidRDefault="00185B94" w:rsidP="002C00BB">
      <w:pPr>
        <w:spacing w:line="400" w:lineRule="exact"/>
        <w:ind w:leftChars="100" w:left="1310" w:hangingChars="500" w:hanging="110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８．研修内容</w:t>
      </w:r>
    </w:p>
    <w:p w14:paraId="17F4E4AD" w14:textId="7872B534" w:rsidR="00185B94" w:rsidRDefault="00185B94" w:rsidP="00185B94">
      <w:pPr>
        <w:spacing w:line="400" w:lineRule="exact"/>
        <w:ind w:left="1320" w:hangingChars="600" w:hanging="132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　　　（1）技術力</w:t>
      </w:r>
      <w:r w:rsidR="00400C58">
        <w:rPr>
          <w:rFonts w:hint="eastAsia"/>
          <w:sz w:val="22"/>
          <w:szCs w:val="24"/>
        </w:rPr>
        <w:t>の習得</w:t>
      </w:r>
      <w:r>
        <w:rPr>
          <w:rFonts w:hint="eastAsia"/>
          <w:sz w:val="22"/>
          <w:szCs w:val="24"/>
        </w:rPr>
        <w:t>に向けた効果的</w:t>
      </w:r>
      <w:r w:rsidR="00400C58">
        <w:rPr>
          <w:rFonts w:hint="eastAsia"/>
          <w:sz w:val="22"/>
          <w:szCs w:val="24"/>
        </w:rPr>
        <w:t>な</w:t>
      </w:r>
      <w:r>
        <w:rPr>
          <w:rFonts w:hint="eastAsia"/>
          <w:sz w:val="22"/>
          <w:szCs w:val="24"/>
        </w:rPr>
        <w:t>練習方法</w:t>
      </w:r>
    </w:p>
    <w:p w14:paraId="610C3466" w14:textId="345DC5A4" w:rsidR="00185B94" w:rsidRDefault="00185B94" w:rsidP="00185B94">
      <w:pPr>
        <w:spacing w:line="400" w:lineRule="exact"/>
        <w:ind w:left="1320" w:hangingChars="600" w:hanging="132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　　　（2）</w:t>
      </w:r>
      <w:r w:rsidR="00831846">
        <w:rPr>
          <w:rFonts w:hint="eastAsia"/>
          <w:sz w:val="22"/>
          <w:szCs w:val="24"/>
        </w:rPr>
        <w:t>各校のトップ</w:t>
      </w:r>
      <w:r w:rsidR="00793976">
        <w:rPr>
          <w:rFonts w:hint="eastAsia"/>
          <w:sz w:val="22"/>
          <w:szCs w:val="24"/>
        </w:rPr>
        <w:t>選手が夏</w:t>
      </w:r>
      <w:r>
        <w:rPr>
          <w:rFonts w:hint="eastAsia"/>
          <w:sz w:val="22"/>
          <w:szCs w:val="24"/>
        </w:rPr>
        <w:t>休みに習得すべき技術</w:t>
      </w:r>
      <w:r w:rsidR="00400C58">
        <w:rPr>
          <w:rFonts w:hint="eastAsia"/>
          <w:sz w:val="22"/>
          <w:szCs w:val="24"/>
        </w:rPr>
        <w:t>やトレーニング方法</w:t>
      </w:r>
    </w:p>
    <w:p w14:paraId="2C5B5170" w14:textId="52C4172E" w:rsidR="00185B94" w:rsidRDefault="00185B94" w:rsidP="002C00BB">
      <w:pPr>
        <w:spacing w:line="400" w:lineRule="exact"/>
        <w:ind w:leftChars="100" w:left="1310" w:hangingChars="500" w:hanging="110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９．受講料　</w:t>
      </w:r>
      <w:r w:rsidR="002C00BB">
        <w:rPr>
          <w:rFonts w:hint="eastAsia"/>
          <w:sz w:val="22"/>
          <w:szCs w:val="24"/>
        </w:rPr>
        <w:t>1,000円（指導者１名につき）</w:t>
      </w:r>
      <w:r w:rsidR="004260B8">
        <w:rPr>
          <w:rFonts w:hint="eastAsia"/>
          <w:sz w:val="22"/>
          <w:szCs w:val="24"/>
        </w:rPr>
        <w:t>当日受付時に集めさせていただきます。</w:t>
      </w:r>
    </w:p>
    <w:p w14:paraId="6753F994" w14:textId="30EC0501" w:rsidR="002C00BB" w:rsidRDefault="002C00BB" w:rsidP="00185B94">
      <w:pPr>
        <w:spacing w:line="400" w:lineRule="exact"/>
        <w:ind w:left="1320" w:hangingChars="600" w:hanging="132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１０．申込先・申込方法</w:t>
      </w:r>
    </w:p>
    <w:p w14:paraId="34B8B639" w14:textId="0501B09E" w:rsidR="002C00BB" w:rsidRDefault="002C00BB" w:rsidP="007A4EE1">
      <w:pPr>
        <w:spacing w:line="400" w:lineRule="exact"/>
        <w:ind w:left="1320" w:hangingChars="600" w:hanging="132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　　愛知県立</w:t>
      </w:r>
      <w:r w:rsidR="005E12B1">
        <w:rPr>
          <w:rFonts w:hint="eastAsia"/>
          <w:sz w:val="22"/>
          <w:szCs w:val="24"/>
        </w:rPr>
        <w:t>春日井南</w:t>
      </w:r>
      <w:r>
        <w:rPr>
          <w:rFonts w:hint="eastAsia"/>
          <w:sz w:val="22"/>
          <w:szCs w:val="24"/>
        </w:rPr>
        <w:t>高等学校　川端　一基</w:t>
      </w:r>
    </w:p>
    <w:p w14:paraId="32DA67E0" w14:textId="5FC9DDFA" w:rsidR="00656F8A" w:rsidRPr="00F56CB6" w:rsidRDefault="002C00BB" w:rsidP="00185B94">
      <w:pPr>
        <w:spacing w:line="400" w:lineRule="exact"/>
        <w:ind w:left="1320" w:hangingChars="600" w:hanging="1320"/>
        <w:jc w:val="left"/>
        <w:rPr>
          <w:sz w:val="28"/>
          <w:szCs w:val="32"/>
          <w:bdr w:val="single" w:sz="4" w:space="0" w:color="auto"/>
        </w:rPr>
      </w:pPr>
      <w:r>
        <w:rPr>
          <w:rFonts w:hint="eastAsia"/>
          <w:sz w:val="22"/>
          <w:szCs w:val="24"/>
        </w:rPr>
        <w:t xml:space="preserve">　　　　TEL　</w:t>
      </w:r>
      <w:r w:rsidR="005E12B1">
        <w:rPr>
          <w:rFonts w:hint="eastAsia"/>
          <w:sz w:val="22"/>
          <w:szCs w:val="24"/>
        </w:rPr>
        <w:t>0</w:t>
      </w:r>
      <w:r w:rsidR="005E12B1">
        <w:rPr>
          <w:sz w:val="22"/>
          <w:szCs w:val="24"/>
        </w:rPr>
        <w:t>568-32-7688</w:t>
      </w:r>
      <w:r>
        <w:rPr>
          <w:rFonts w:hint="eastAsia"/>
          <w:sz w:val="22"/>
          <w:szCs w:val="24"/>
        </w:rPr>
        <w:t xml:space="preserve">　</w:t>
      </w:r>
      <w:r w:rsidR="007A4EE1">
        <w:rPr>
          <w:rFonts w:hint="eastAsia"/>
          <w:sz w:val="22"/>
          <w:szCs w:val="24"/>
        </w:rPr>
        <w:t xml:space="preserve">メール　</w:t>
      </w:r>
      <w:r w:rsidR="007A4EE1" w:rsidRPr="00F56CB6">
        <w:rPr>
          <w:sz w:val="28"/>
          <w:szCs w:val="32"/>
          <w:bdr w:val="single" w:sz="4" w:space="0" w:color="auto"/>
        </w:rPr>
        <w:t>kawab</w:t>
      </w:r>
      <w:r w:rsidR="00425960" w:rsidRPr="00F56CB6">
        <w:rPr>
          <w:sz w:val="28"/>
          <w:szCs w:val="32"/>
          <w:bdr w:val="single" w:sz="4" w:space="0" w:color="auto"/>
        </w:rPr>
        <w:t>a</w:t>
      </w:r>
      <w:r w:rsidR="007A4EE1" w:rsidRPr="00F56CB6">
        <w:rPr>
          <w:sz w:val="28"/>
          <w:szCs w:val="32"/>
          <w:bdr w:val="single" w:sz="4" w:space="0" w:color="auto"/>
        </w:rPr>
        <w:t>ta5146@aichi-c.ed.jp</w:t>
      </w:r>
    </w:p>
    <w:p w14:paraId="1B52467E" w14:textId="4E70BDEC" w:rsidR="00656F8A" w:rsidRDefault="00656F8A" w:rsidP="00185B94">
      <w:pPr>
        <w:spacing w:line="400" w:lineRule="exact"/>
        <w:ind w:left="1320" w:hangingChars="600" w:hanging="132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　　</w:t>
      </w:r>
      <w:r w:rsidR="007A4EE1">
        <w:rPr>
          <w:rFonts w:hint="eastAsia"/>
          <w:sz w:val="22"/>
          <w:szCs w:val="24"/>
        </w:rPr>
        <w:t>メール</w:t>
      </w:r>
      <w:r>
        <w:rPr>
          <w:rFonts w:hint="eastAsia"/>
          <w:sz w:val="22"/>
          <w:szCs w:val="24"/>
        </w:rPr>
        <w:t>でお申し込みください。</w:t>
      </w:r>
    </w:p>
    <w:p w14:paraId="749BC357" w14:textId="30B4DD62" w:rsidR="00656F8A" w:rsidRPr="005E12B1" w:rsidRDefault="00656F8A" w:rsidP="005E12B1">
      <w:pPr>
        <w:spacing w:line="400" w:lineRule="exact"/>
        <w:ind w:left="1320" w:hangingChars="600" w:hanging="1320"/>
        <w:jc w:val="left"/>
        <w:rPr>
          <w:sz w:val="22"/>
          <w:szCs w:val="24"/>
          <w:u w:val="double"/>
        </w:rPr>
      </w:pPr>
      <w:r>
        <w:rPr>
          <w:rFonts w:hint="eastAsia"/>
          <w:sz w:val="22"/>
          <w:szCs w:val="24"/>
        </w:rPr>
        <w:t xml:space="preserve">１１．申込期限　</w:t>
      </w:r>
      <w:r w:rsidRPr="002055E4">
        <w:rPr>
          <w:rFonts w:hint="eastAsia"/>
          <w:sz w:val="22"/>
          <w:szCs w:val="24"/>
          <w:u w:val="double"/>
        </w:rPr>
        <w:t>令和</w:t>
      </w:r>
      <w:r w:rsidR="00F56CB6">
        <w:rPr>
          <w:rFonts w:hint="eastAsia"/>
          <w:sz w:val="22"/>
          <w:szCs w:val="24"/>
          <w:u w:val="double"/>
        </w:rPr>
        <w:t>６</w:t>
      </w:r>
      <w:r w:rsidRPr="002055E4">
        <w:rPr>
          <w:rFonts w:hint="eastAsia"/>
          <w:sz w:val="22"/>
          <w:szCs w:val="24"/>
          <w:u w:val="double"/>
        </w:rPr>
        <w:t>年</w:t>
      </w:r>
      <w:r w:rsidR="00793976">
        <w:rPr>
          <w:rFonts w:hint="eastAsia"/>
          <w:sz w:val="22"/>
          <w:szCs w:val="24"/>
          <w:u w:val="double"/>
        </w:rPr>
        <w:t>６</w:t>
      </w:r>
      <w:r w:rsidRPr="002055E4">
        <w:rPr>
          <w:rFonts w:hint="eastAsia"/>
          <w:sz w:val="22"/>
          <w:szCs w:val="24"/>
          <w:u w:val="double"/>
        </w:rPr>
        <w:t>月</w:t>
      </w:r>
      <w:r w:rsidR="00793976">
        <w:rPr>
          <w:rFonts w:hint="eastAsia"/>
          <w:sz w:val="22"/>
          <w:szCs w:val="24"/>
          <w:u w:val="double"/>
        </w:rPr>
        <w:t>１</w:t>
      </w:r>
      <w:r w:rsidR="00F56CB6">
        <w:rPr>
          <w:rFonts w:hint="eastAsia"/>
          <w:sz w:val="22"/>
          <w:szCs w:val="24"/>
          <w:u w:val="double"/>
        </w:rPr>
        <w:t>４</w:t>
      </w:r>
      <w:r w:rsidRPr="002055E4">
        <w:rPr>
          <w:rFonts w:hint="eastAsia"/>
          <w:sz w:val="22"/>
          <w:szCs w:val="24"/>
          <w:u w:val="double"/>
        </w:rPr>
        <w:t>日（金）必着</w:t>
      </w:r>
    </w:p>
    <w:p w14:paraId="58BF375F" w14:textId="77777777" w:rsidR="00656F8A" w:rsidRDefault="00656F8A" w:rsidP="00185B94">
      <w:pPr>
        <w:spacing w:line="400" w:lineRule="exact"/>
        <w:ind w:left="1320" w:hangingChars="600" w:hanging="132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１２．その他</w:t>
      </w:r>
    </w:p>
    <w:p w14:paraId="63A459FC" w14:textId="2CEDD641" w:rsidR="00656F8A" w:rsidRDefault="00656F8A" w:rsidP="00185B94">
      <w:pPr>
        <w:spacing w:line="400" w:lineRule="exact"/>
        <w:ind w:left="1320" w:hangingChars="600" w:hanging="132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　①</w:t>
      </w:r>
      <w:r w:rsidR="006D4435">
        <w:rPr>
          <w:rFonts w:hint="eastAsia"/>
          <w:sz w:val="22"/>
          <w:szCs w:val="24"/>
        </w:rPr>
        <w:t>ラケット・運動のできる服装・シューズ・</w:t>
      </w:r>
      <w:r>
        <w:rPr>
          <w:rFonts w:hint="eastAsia"/>
          <w:sz w:val="22"/>
          <w:szCs w:val="24"/>
        </w:rPr>
        <w:t>飲料は各自持参してください。</w:t>
      </w:r>
    </w:p>
    <w:p w14:paraId="1D6EC383" w14:textId="01CEF440" w:rsidR="00656F8A" w:rsidRDefault="00656F8A" w:rsidP="005E12B1">
      <w:pPr>
        <w:spacing w:line="400" w:lineRule="exact"/>
        <w:ind w:left="1320" w:hangingChars="600" w:hanging="132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　②</w:t>
      </w:r>
      <w:r w:rsidR="00AA20C1">
        <w:rPr>
          <w:rFonts w:hint="eastAsia"/>
          <w:sz w:val="22"/>
          <w:szCs w:val="24"/>
        </w:rPr>
        <w:t>体調がすぐれない場合は参加を見合わせてください。</w:t>
      </w:r>
    </w:p>
    <w:p w14:paraId="1D9987FE" w14:textId="2EAFAAE0" w:rsidR="00D85CC2" w:rsidRDefault="00AA20C1" w:rsidP="005E12B1">
      <w:pPr>
        <w:spacing w:line="400" w:lineRule="exact"/>
        <w:jc w:val="left"/>
        <w:rPr>
          <w:sz w:val="22"/>
          <w:szCs w:val="24"/>
          <w:u w:val="wave"/>
        </w:rPr>
      </w:pPr>
      <w:r>
        <w:rPr>
          <w:rFonts w:hint="eastAsia"/>
          <w:sz w:val="22"/>
          <w:szCs w:val="24"/>
        </w:rPr>
        <w:t xml:space="preserve">　　　</w:t>
      </w:r>
      <w:r w:rsidR="005E12B1">
        <w:rPr>
          <w:rFonts w:hint="eastAsia"/>
          <w:sz w:val="22"/>
          <w:szCs w:val="24"/>
        </w:rPr>
        <w:t>③</w:t>
      </w:r>
      <w:r w:rsidR="00831846" w:rsidRPr="00831846">
        <w:rPr>
          <w:rFonts w:hint="eastAsia"/>
          <w:b/>
          <w:bCs/>
          <w:sz w:val="22"/>
          <w:szCs w:val="24"/>
          <w:u w:val="wave"/>
        </w:rPr>
        <w:t>各校のトップ選手</w:t>
      </w:r>
      <w:r w:rsidR="00793976" w:rsidRPr="00793976">
        <w:rPr>
          <w:rFonts w:hint="eastAsia"/>
          <w:b/>
          <w:bCs/>
          <w:sz w:val="22"/>
          <w:szCs w:val="24"/>
          <w:u w:val="wave"/>
        </w:rPr>
        <w:t>向け</w:t>
      </w:r>
      <w:r w:rsidR="002055E4" w:rsidRPr="00793976">
        <w:rPr>
          <w:rFonts w:hint="eastAsia"/>
          <w:b/>
          <w:bCs/>
          <w:sz w:val="22"/>
          <w:szCs w:val="24"/>
          <w:u w:val="wave"/>
        </w:rPr>
        <w:t>の内</w:t>
      </w:r>
      <w:r w:rsidR="002055E4" w:rsidRPr="00AB2F22">
        <w:rPr>
          <w:rFonts w:hint="eastAsia"/>
          <w:b/>
          <w:bCs/>
          <w:sz w:val="22"/>
          <w:szCs w:val="24"/>
          <w:u w:val="wave"/>
        </w:rPr>
        <w:t>容となります</w:t>
      </w:r>
      <w:r w:rsidR="002055E4" w:rsidRPr="002055E4">
        <w:rPr>
          <w:rFonts w:hint="eastAsia"/>
          <w:sz w:val="22"/>
          <w:szCs w:val="24"/>
          <w:u w:val="wave"/>
        </w:rPr>
        <w:t>。</w:t>
      </w:r>
    </w:p>
    <w:p w14:paraId="07BF1605" w14:textId="3046792A" w:rsidR="005E12B1" w:rsidRDefault="00793976" w:rsidP="001A3C0D">
      <w:pPr>
        <w:spacing w:line="400" w:lineRule="exact"/>
        <w:ind w:left="880" w:hangingChars="400" w:hanging="880"/>
        <w:jc w:val="left"/>
        <w:rPr>
          <w:b/>
          <w:bCs/>
          <w:sz w:val="22"/>
          <w:szCs w:val="24"/>
          <w:u w:val="wave"/>
        </w:rPr>
      </w:pPr>
      <w:r>
        <w:rPr>
          <w:rFonts w:hint="eastAsia"/>
          <w:sz w:val="22"/>
          <w:szCs w:val="24"/>
        </w:rPr>
        <w:t xml:space="preserve">　　　</w:t>
      </w:r>
      <w:r w:rsidR="005E12B1">
        <w:rPr>
          <w:rFonts w:hint="eastAsia"/>
          <w:sz w:val="22"/>
          <w:szCs w:val="24"/>
        </w:rPr>
        <w:t>④</w:t>
      </w:r>
      <w:r w:rsidR="006B6FD6">
        <w:rPr>
          <w:rFonts w:hint="eastAsia"/>
          <w:sz w:val="22"/>
          <w:szCs w:val="24"/>
        </w:rPr>
        <w:t>選手の参加は</w:t>
      </w:r>
      <w:r w:rsidR="005E12B1">
        <w:rPr>
          <w:rFonts w:hint="eastAsia"/>
          <w:sz w:val="22"/>
          <w:szCs w:val="24"/>
        </w:rPr>
        <w:t>原則</w:t>
      </w:r>
      <w:r w:rsidRPr="00793976">
        <w:rPr>
          <w:rFonts w:hint="eastAsia"/>
          <w:b/>
          <w:bCs/>
          <w:sz w:val="22"/>
          <w:szCs w:val="24"/>
          <w:u w:val="wave"/>
        </w:rPr>
        <w:t>各校</w:t>
      </w:r>
      <w:r w:rsidR="00831846">
        <w:rPr>
          <w:rFonts w:hint="eastAsia"/>
          <w:b/>
          <w:bCs/>
          <w:sz w:val="22"/>
          <w:szCs w:val="24"/>
          <w:u w:val="wave"/>
        </w:rPr>
        <w:t>６</w:t>
      </w:r>
      <w:r w:rsidR="005E12B1">
        <w:rPr>
          <w:rFonts w:hint="eastAsia"/>
          <w:b/>
          <w:bCs/>
          <w:sz w:val="22"/>
          <w:szCs w:val="24"/>
          <w:u w:val="wave"/>
        </w:rPr>
        <w:t>名までとします。（男女</w:t>
      </w:r>
      <w:r w:rsidR="00831846">
        <w:rPr>
          <w:rFonts w:hint="eastAsia"/>
          <w:b/>
          <w:bCs/>
          <w:sz w:val="22"/>
          <w:szCs w:val="24"/>
          <w:u w:val="wave"/>
        </w:rPr>
        <w:t>３</w:t>
      </w:r>
      <w:r w:rsidRPr="00793976">
        <w:rPr>
          <w:rFonts w:hint="eastAsia"/>
          <w:b/>
          <w:bCs/>
          <w:sz w:val="22"/>
          <w:szCs w:val="24"/>
          <w:u w:val="wave"/>
        </w:rPr>
        <w:t>名</w:t>
      </w:r>
      <w:r w:rsidR="005E12B1">
        <w:rPr>
          <w:rFonts w:hint="eastAsia"/>
          <w:b/>
          <w:bCs/>
          <w:sz w:val="22"/>
          <w:szCs w:val="24"/>
          <w:u w:val="wave"/>
        </w:rPr>
        <w:t>ずつ）</w:t>
      </w:r>
    </w:p>
    <w:p w14:paraId="62FEED64" w14:textId="77777777" w:rsidR="00DF3E0E" w:rsidRDefault="00DF3E0E" w:rsidP="001A3C0D">
      <w:pPr>
        <w:spacing w:line="400" w:lineRule="exact"/>
        <w:ind w:leftChars="400" w:left="1560" w:hangingChars="200" w:hanging="720"/>
        <w:rPr>
          <w:sz w:val="36"/>
          <w:szCs w:val="40"/>
        </w:rPr>
      </w:pPr>
    </w:p>
    <w:p w14:paraId="46C0E396" w14:textId="760CC56D" w:rsidR="00656F8A" w:rsidRPr="00656F8A" w:rsidRDefault="00656F8A" w:rsidP="001A3C0D">
      <w:pPr>
        <w:spacing w:line="400" w:lineRule="exact"/>
        <w:ind w:leftChars="400" w:left="1560" w:hangingChars="200" w:hanging="720"/>
        <w:rPr>
          <w:sz w:val="36"/>
          <w:szCs w:val="40"/>
        </w:rPr>
      </w:pPr>
      <w:r w:rsidRPr="00656F8A">
        <w:rPr>
          <w:rFonts w:hint="eastAsia"/>
          <w:sz w:val="36"/>
          <w:szCs w:val="40"/>
        </w:rPr>
        <w:lastRenderedPageBreak/>
        <w:t>R</w:t>
      </w:r>
      <w:r w:rsidR="00F56CB6">
        <w:rPr>
          <w:rFonts w:hint="eastAsia"/>
          <w:sz w:val="36"/>
          <w:szCs w:val="40"/>
        </w:rPr>
        <w:t>６</w:t>
      </w:r>
      <w:r w:rsidRPr="00656F8A">
        <w:rPr>
          <w:rFonts w:hint="eastAsia"/>
          <w:sz w:val="36"/>
          <w:szCs w:val="40"/>
        </w:rPr>
        <w:t xml:space="preserve">　バドミントン高校指導者講習会　申込用紙</w:t>
      </w:r>
    </w:p>
    <w:tbl>
      <w:tblPr>
        <w:tblStyle w:val="a3"/>
        <w:tblW w:w="10206" w:type="dxa"/>
        <w:tblInd w:w="-5" w:type="dxa"/>
        <w:tblLook w:val="04A0" w:firstRow="1" w:lastRow="0" w:firstColumn="1" w:lastColumn="0" w:noHBand="0" w:noVBand="1"/>
      </w:tblPr>
      <w:tblGrid>
        <w:gridCol w:w="1560"/>
        <w:gridCol w:w="2046"/>
        <w:gridCol w:w="1072"/>
        <w:gridCol w:w="5528"/>
      </w:tblGrid>
      <w:tr w:rsidR="00656F8A" w14:paraId="28D9C5B9" w14:textId="77777777" w:rsidTr="00F56CB6">
        <w:trPr>
          <w:trHeight w:val="592"/>
        </w:trPr>
        <w:tc>
          <w:tcPr>
            <w:tcW w:w="1560" w:type="dxa"/>
          </w:tcPr>
          <w:p w14:paraId="763E74CF" w14:textId="10B2246D" w:rsidR="00656F8A" w:rsidRDefault="001A3C0D" w:rsidP="00656F8A">
            <w:pPr>
              <w:spacing w:line="400" w:lineRule="exact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団体</w:t>
            </w:r>
            <w:r w:rsidR="00656F8A">
              <w:rPr>
                <w:rFonts w:hint="eastAsia"/>
                <w:sz w:val="22"/>
                <w:szCs w:val="24"/>
              </w:rPr>
              <w:t>名</w:t>
            </w:r>
          </w:p>
        </w:tc>
        <w:tc>
          <w:tcPr>
            <w:tcW w:w="8646" w:type="dxa"/>
            <w:gridSpan w:val="3"/>
          </w:tcPr>
          <w:p w14:paraId="37468E9C" w14:textId="3F3F00C4" w:rsidR="00656F8A" w:rsidRDefault="00656F8A" w:rsidP="00656F8A">
            <w:pPr>
              <w:spacing w:line="400" w:lineRule="exact"/>
              <w:jc w:val="right"/>
              <w:rPr>
                <w:sz w:val="22"/>
                <w:szCs w:val="24"/>
              </w:rPr>
            </w:pPr>
          </w:p>
        </w:tc>
      </w:tr>
      <w:tr w:rsidR="00656F8A" w14:paraId="66A68FD4" w14:textId="77777777" w:rsidTr="007A4EE1">
        <w:tc>
          <w:tcPr>
            <w:tcW w:w="1560" w:type="dxa"/>
          </w:tcPr>
          <w:p w14:paraId="458315E2" w14:textId="20AEEDB5" w:rsidR="00656F8A" w:rsidRDefault="00656F8A" w:rsidP="00656F8A">
            <w:pPr>
              <w:spacing w:line="400" w:lineRule="exact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参加指導者数</w:t>
            </w:r>
          </w:p>
        </w:tc>
        <w:tc>
          <w:tcPr>
            <w:tcW w:w="2046" w:type="dxa"/>
          </w:tcPr>
          <w:p w14:paraId="50EB6A79" w14:textId="3E55C143" w:rsidR="00656F8A" w:rsidRDefault="00656F8A" w:rsidP="00656F8A">
            <w:pPr>
              <w:spacing w:line="400" w:lineRule="exact"/>
              <w:jc w:val="righ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名</w:t>
            </w:r>
          </w:p>
        </w:tc>
        <w:tc>
          <w:tcPr>
            <w:tcW w:w="1072" w:type="dxa"/>
          </w:tcPr>
          <w:p w14:paraId="726088F5" w14:textId="4007DD29" w:rsidR="00656F8A" w:rsidRDefault="00656F8A" w:rsidP="00656F8A">
            <w:pPr>
              <w:spacing w:line="400" w:lineRule="exact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連絡先</w:t>
            </w:r>
          </w:p>
        </w:tc>
        <w:tc>
          <w:tcPr>
            <w:tcW w:w="5528" w:type="dxa"/>
          </w:tcPr>
          <w:p w14:paraId="7C731982" w14:textId="77777777" w:rsidR="00656F8A" w:rsidRDefault="00656F8A" w:rsidP="00656F8A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</w:tc>
      </w:tr>
      <w:tr w:rsidR="00656F8A" w14:paraId="13D332F6" w14:textId="77777777" w:rsidTr="007A4EE1">
        <w:tc>
          <w:tcPr>
            <w:tcW w:w="1560" w:type="dxa"/>
            <w:vMerge w:val="restart"/>
          </w:tcPr>
          <w:p w14:paraId="1EE89EBF" w14:textId="491FA21D" w:rsidR="00656F8A" w:rsidRDefault="00656F8A" w:rsidP="00656F8A">
            <w:pPr>
              <w:spacing w:line="400" w:lineRule="exact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指導者氏名</w:t>
            </w:r>
          </w:p>
        </w:tc>
        <w:tc>
          <w:tcPr>
            <w:tcW w:w="8646" w:type="dxa"/>
            <w:gridSpan w:val="3"/>
          </w:tcPr>
          <w:p w14:paraId="55720FC1" w14:textId="77777777" w:rsidR="00656F8A" w:rsidRDefault="00656F8A" w:rsidP="00656F8A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</w:tc>
      </w:tr>
      <w:tr w:rsidR="00656F8A" w14:paraId="5F9DF661" w14:textId="77777777" w:rsidTr="007A4EE1">
        <w:tc>
          <w:tcPr>
            <w:tcW w:w="1560" w:type="dxa"/>
            <w:vMerge/>
          </w:tcPr>
          <w:p w14:paraId="2856C4A9" w14:textId="77777777" w:rsidR="00656F8A" w:rsidRDefault="00656F8A" w:rsidP="00656F8A">
            <w:pPr>
              <w:spacing w:line="4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8646" w:type="dxa"/>
            <w:gridSpan w:val="3"/>
          </w:tcPr>
          <w:p w14:paraId="31ECAC62" w14:textId="77777777" w:rsidR="00656F8A" w:rsidRDefault="00656F8A" w:rsidP="00656F8A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</w:tc>
      </w:tr>
      <w:tr w:rsidR="00656F8A" w14:paraId="7A29726C" w14:textId="77777777" w:rsidTr="007A4EE1">
        <w:tc>
          <w:tcPr>
            <w:tcW w:w="1560" w:type="dxa"/>
          </w:tcPr>
          <w:p w14:paraId="4A01CBB8" w14:textId="7922F710" w:rsidR="00656F8A" w:rsidRDefault="00656F8A" w:rsidP="00656F8A">
            <w:pPr>
              <w:spacing w:line="400" w:lineRule="exact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選手の参加</w:t>
            </w:r>
          </w:p>
        </w:tc>
        <w:tc>
          <w:tcPr>
            <w:tcW w:w="2046" w:type="dxa"/>
          </w:tcPr>
          <w:p w14:paraId="41F11B93" w14:textId="171C46D0" w:rsidR="00656F8A" w:rsidRDefault="00656F8A" w:rsidP="00656F8A">
            <w:pPr>
              <w:spacing w:line="400" w:lineRule="exact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有　・　無</w:t>
            </w:r>
          </w:p>
        </w:tc>
        <w:tc>
          <w:tcPr>
            <w:tcW w:w="6600" w:type="dxa"/>
            <w:gridSpan w:val="2"/>
          </w:tcPr>
          <w:p w14:paraId="76D20943" w14:textId="77777777" w:rsidR="00656F8A" w:rsidRDefault="00656F8A" w:rsidP="00656F8A">
            <w:pPr>
              <w:spacing w:line="400" w:lineRule="exact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男子　　　名　　女子　　　名</w:t>
            </w:r>
          </w:p>
          <w:p w14:paraId="0EDE1DC9" w14:textId="148660A4" w:rsidR="007A4EE1" w:rsidRDefault="007A4EE1" w:rsidP="007A4EE1">
            <w:pPr>
              <w:spacing w:line="400" w:lineRule="exact"/>
              <w:rPr>
                <w:sz w:val="22"/>
                <w:szCs w:val="24"/>
              </w:rPr>
            </w:pPr>
            <w:r w:rsidRPr="00831846">
              <w:rPr>
                <w:rFonts w:hint="eastAsia"/>
                <w:b/>
                <w:bCs/>
                <w:sz w:val="22"/>
                <w:szCs w:val="24"/>
              </w:rPr>
              <w:t>※</w:t>
            </w:r>
            <w:r w:rsidR="00831846" w:rsidRPr="00831846">
              <w:rPr>
                <w:rFonts w:hint="eastAsia"/>
                <w:b/>
                <w:bCs/>
                <w:sz w:val="22"/>
                <w:szCs w:val="24"/>
              </w:rPr>
              <w:t>各校トップ選手</w:t>
            </w:r>
            <w:r w:rsidRPr="00831846">
              <w:rPr>
                <w:rFonts w:hint="eastAsia"/>
                <w:b/>
                <w:bCs/>
                <w:sz w:val="22"/>
                <w:szCs w:val="24"/>
              </w:rPr>
              <w:t>向</w:t>
            </w:r>
            <w:r w:rsidRPr="00AB2F22">
              <w:rPr>
                <w:rFonts w:hint="eastAsia"/>
                <w:b/>
                <w:bCs/>
                <w:sz w:val="22"/>
                <w:szCs w:val="24"/>
              </w:rPr>
              <w:t>けの内容となります。</w:t>
            </w:r>
          </w:p>
        </w:tc>
      </w:tr>
      <w:tr w:rsidR="00656F8A" w14:paraId="4E64E6F3" w14:textId="77777777" w:rsidTr="007A4EE1">
        <w:tc>
          <w:tcPr>
            <w:tcW w:w="1560" w:type="dxa"/>
          </w:tcPr>
          <w:p w14:paraId="2317813D" w14:textId="27B31E8C" w:rsidR="00656F8A" w:rsidRDefault="00656F8A" w:rsidP="00656F8A">
            <w:pPr>
              <w:spacing w:line="400" w:lineRule="exact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ご要望等</w:t>
            </w:r>
          </w:p>
        </w:tc>
        <w:tc>
          <w:tcPr>
            <w:tcW w:w="8646" w:type="dxa"/>
            <w:gridSpan w:val="3"/>
          </w:tcPr>
          <w:p w14:paraId="2D1FDCAD" w14:textId="5C4E6BAE" w:rsidR="00656F8A" w:rsidRDefault="00656F8A" w:rsidP="00656F8A">
            <w:pPr>
              <w:spacing w:line="400" w:lineRule="exact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（講習会で行ってほしいこと</w:t>
            </w:r>
            <w:r w:rsidR="007A4EE1">
              <w:rPr>
                <w:rFonts w:hint="eastAsia"/>
                <w:sz w:val="22"/>
                <w:szCs w:val="24"/>
              </w:rPr>
              <w:t>や指導における質問</w:t>
            </w:r>
            <w:r>
              <w:rPr>
                <w:rFonts w:hint="eastAsia"/>
                <w:sz w:val="22"/>
                <w:szCs w:val="24"/>
              </w:rPr>
              <w:t>などを記入してください）</w:t>
            </w:r>
          </w:p>
          <w:p w14:paraId="5044C4CA" w14:textId="77777777" w:rsidR="00656F8A" w:rsidRDefault="00656F8A" w:rsidP="00656F8A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  <w:p w14:paraId="6A94FAA4" w14:textId="77777777" w:rsidR="00656F8A" w:rsidRDefault="00656F8A" w:rsidP="00656F8A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  <w:p w14:paraId="384DF375" w14:textId="77777777" w:rsidR="00656F8A" w:rsidRDefault="00656F8A" w:rsidP="00656F8A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  <w:p w14:paraId="040B8082" w14:textId="77777777" w:rsidR="00656F8A" w:rsidRDefault="00656F8A" w:rsidP="00656F8A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  <w:p w14:paraId="69EBA1C3" w14:textId="77777777" w:rsidR="00656F8A" w:rsidRDefault="00656F8A" w:rsidP="00656F8A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  <w:p w14:paraId="7CAE162F" w14:textId="77777777" w:rsidR="00656F8A" w:rsidRDefault="00656F8A" w:rsidP="00656F8A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  <w:p w14:paraId="3C962114" w14:textId="77777777" w:rsidR="00656F8A" w:rsidRDefault="00656F8A" w:rsidP="00656F8A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  <w:p w14:paraId="5250EF74" w14:textId="77777777" w:rsidR="00656F8A" w:rsidRDefault="00656F8A" w:rsidP="00656F8A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  <w:p w14:paraId="24EBA4FD" w14:textId="77777777" w:rsidR="00656F8A" w:rsidRDefault="00656F8A" w:rsidP="00656F8A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  <w:p w14:paraId="51714E4D" w14:textId="77777777" w:rsidR="00656F8A" w:rsidRDefault="00656F8A" w:rsidP="00656F8A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  <w:p w14:paraId="5AB3C457" w14:textId="77777777" w:rsidR="00656F8A" w:rsidRDefault="00656F8A" w:rsidP="00656F8A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  <w:p w14:paraId="76389746" w14:textId="77777777" w:rsidR="00656F8A" w:rsidRDefault="00656F8A" w:rsidP="00656F8A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  <w:p w14:paraId="33922040" w14:textId="77777777" w:rsidR="00656F8A" w:rsidRDefault="00656F8A" w:rsidP="00656F8A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  <w:p w14:paraId="04AF042C" w14:textId="77777777" w:rsidR="00656F8A" w:rsidRDefault="00656F8A" w:rsidP="00656F8A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  <w:p w14:paraId="2CFA2B0B" w14:textId="77777777" w:rsidR="00656F8A" w:rsidRDefault="00656F8A" w:rsidP="00656F8A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  <w:p w14:paraId="0389894C" w14:textId="493FBB1D" w:rsidR="00656F8A" w:rsidRDefault="00656F8A" w:rsidP="00656F8A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</w:tc>
      </w:tr>
    </w:tbl>
    <w:p w14:paraId="69DFFF56" w14:textId="4AC8CF49" w:rsidR="002C00BB" w:rsidRDefault="00DA4100" w:rsidP="00656F8A">
      <w:pPr>
        <w:spacing w:line="400" w:lineRule="exact"/>
        <w:ind w:leftChars="400" w:left="1280" w:hangingChars="200" w:hanging="44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　　　　　　　</w:t>
      </w:r>
    </w:p>
    <w:p w14:paraId="14C4EF80" w14:textId="6A57C072" w:rsidR="004E040E" w:rsidRDefault="004E040E" w:rsidP="00656F8A">
      <w:pPr>
        <w:spacing w:line="400" w:lineRule="exact"/>
        <w:ind w:leftChars="400" w:left="1280" w:hangingChars="200" w:hanging="44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愛知県立</w:t>
      </w:r>
      <w:r w:rsidR="005E12B1">
        <w:rPr>
          <w:rFonts w:hint="eastAsia"/>
          <w:sz w:val="22"/>
          <w:szCs w:val="24"/>
        </w:rPr>
        <w:t>春日南</w:t>
      </w:r>
      <w:r>
        <w:rPr>
          <w:rFonts w:hint="eastAsia"/>
          <w:sz w:val="22"/>
          <w:szCs w:val="24"/>
        </w:rPr>
        <w:t>高等学校</w:t>
      </w:r>
      <w:r w:rsidR="00F56CB6">
        <w:rPr>
          <w:rFonts w:hint="eastAsia"/>
          <w:sz w:val="22"/>
          <w:szCs w:val="24"/>
        </w:rPr>
        <w:t xml:space="preserve">　</w:t>
      </w:r>
      <w:r>
        <w:rPr>
          <w:rFonts w:hint="eastAsia"/>
          <w:sz w:val="22"/>
          <w:szCs w:val="24"/>
        </w:rPr>
        <w:t>川端</w:t>
      </w:r>
      <w:r w:rsidR="00F56CB6">
        <w:rPr>
          <w:rFonts w:hint="eastAsia"/>
          <w:sz w:val="22"/>
          <w:szCs w:val="24"/>
        </w:rPr>
        <w:t>まで</w:t>
      </w:r>
    </w:p>
    <w:p w14:paraId="5EB05CE3" w14:textId="2EE84835" w:rsidR="00AA20C1" w:rsidRDefault="00AA20C1" w:rsidP="00656F8A">
      <w:pPr>
        <w:spacing w:line="400" w:lineRule="exact"/>
        <w:ind w:leftChars="400" w:left="1280" w:hangingChars="200" w:hanging="440"/>
        <w:jc w:val="left"/>
        <w:rPr>
          <w:sz w:val="22"/>
          <w:szCs w:val="24"/>
        </w:rPr>
      </w:pPr>
    </w:p>
    <w:p w14:paraId="2026E7A2" w14:textId="5A93F0AD" w:rsidR="00AA20C1" w:rsidRPr="00425960" w:rsidRDefault="005C09FD" w:rsidP="00656F8A">
      <w:pPr>
        <w:spacing w:line="400" w:lineRule="exact"/>
        <w:ind w:leftChars="400" w:left="1480" w:hangingChars="200" w:hanging="640"/>
        <w:jc w:val="left"/>
        <w:rPr>
          <w:sz w:val="32"/>
          <w:szCs w:val="36"/>
          <w:u w:val="thick"/>
        </w:rPr>
      </w:pPr>
      <w:r w:rsidRPr="005C09FD">
        <w:rPr>
          <w:rFonts w:hint="eastAsia"/>
          <w:sz w:val="32"/>
          <w:szCs w:val="36"/>
        </w:rPr>
        <w:t xml:space="preserve">メール　</w:t>
      </w:r>
      <w:r w:rsidRPr="00425960">
        <w:rPr>
          <w:sz w:val="32"/>
          <w:szCs w:val="36"/>
          <w:u w:val="thick"/>
        </w:rPr>
        <w:t>kawab</w:t>
      </w:r>
      <w:r w:rsidR="00425960" w:rsidRPr="00425960">
        <w:rPr>
          <w:sz w:val="32"/>
          <w:szCs w:val="36"/>
          <w:u w:val="thick"/>
        </w:rPr>
        <w:t>a</w:t>
      </w:r>
      <w:r w:rsidRPr="00425960">
        <w:rPr>
          <w:sz w:val="32"/>
          <w:szCs w:val="36"/>
          <w:u w:val="thick"/>
        </w:rPr>
        <w:t>ta5146@aichi-c.ed.jp</w:t>
      </w:r>
    </w:p>
    <w:p w14:paraId="44B4D972" w14:textId="6906CC0B" w:rsidR="00AA20C1" w:rsidRDefault="00AA20C1" w:rsidP="00656F8A">
      <w:pPr>
        <w:spacing w:line="400" w:lineRule="exact"/>
        <w:ind w:leftChars="400" w:left="1280" w:hangingChars="200" w:hanging="440"/>
        <w:jc w:val="left"/>
        <w:rPr>
          <w:sz w:val="22"/>
          <w:szCs w:val="24"/>
        </w:rPr>
      </w:pPr>
    </w:p>
    <w:p w14:paraId="44CEB5D6" w14:textId="4922A58A" w:rsidR="00AA20C1" w:rsidRDefault="00AA20C1" w:rsidP="00656F8A">
      <w:pPr>
        <w:spacing w:line="400" w:lineRule="exact"/>
        <w:ind w:leftChars="400" w:left="1280" w:hangingChars="200" w:hanging="440"/>
        <w:jc w:val="left"/>
        <w:rPr>
          <w:sz w:val="22"/>
          <w:szCs w:val="24"/>
        </w:rPr>
      </w:pPr>
    </w:p>
    <w:p w14:paraId="51356DF5" w14:textId="09C82D25" w:rsidR="00AA20C1" w:rsidRDefault="00AA20C1" w:rsidP="00656F8A">
      <w:pPr>
        <w:spacing w:line="400" w:lineRule="exact"/>
        <w:ind w:leftChars="400" w:left="1280" w:hangingChars="200" w:hanging="440"/>
        <w:jc w:val="left"/>
        <w:rPr>
          <w:sz w:val="22"/>
          <w:szCs w:val="24"/>
        </w:rPr>
      </w:pPr>
    </w:p>
    <w:p w14:paraId="15EC95BE" w14:textId="30396447" w:rsidR="00AA20C1" w:rsidRDefault="00AA20C1" w:rsidP="00D55112">
      <w:pPr>
        <w:spacing w:line="400" w:lineRule="exact"/>
        <w:jc w:val="left"/>
        <w:rPr>
          <w:sz w:val="22"/>
          <w:szCs w:val="24"/>
        </w:rPr>
      </w:pPr>
    </w:p>
    <w:sectPr w:rsidR="00AA20C1" w:rsidSect="00B20EF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72848D" w14:textId="77777777" w:rsidR="00B20EF7" w:rsidRDefault="00B20EF7" w:rsidP="00AA20C1">
      <w:r>
        <w:separator/>
      </w:r>
    </w:p>
  </w:endnote>
  <w:endnote w:type="continuationSeparator" w:id="0">
    <w:p w14:paraId="1F710EAE" w14:textId="77777777" w:rsidR="00B20EF7" w:rsidRDefault="00B20EF7" w:rsidP="00AA2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4E9E63" w14:textId="77777777" w:rsidR="00B20EF7" w:rsidRDefault="00B20EF7" w:rsidP="00AA20C1">
      <w:r>
        <w:separator/>
      </w:r>
    </w:p>
  </w:footnote>
  <w:footnote w:type="continuationSeparator" w:id="0">
    <w:p w14:paraId="7B1E1FC9" w14:textId="77777777" w:rsidR="00B20EF7" w:rsidRDefault="00B20EF7" w:rsidP="00AA20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6952CC"/>
    <w:multiLevelType w:val="hybridMultilevel"/>
    <w:tmpl w:val="C9A08762"/>
    <w:lvl w:ilvl="0" w:tplc="9C46A83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3AC00BC4"/>
    <w:multiLevelType w:val="hybridMultilevel"/>
    <w:tmpl w:val="0C660E32"/>
    <w:lvl w:ilvl="0" w:tplc="3EB63F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89516968">
    <w:abstractNumId w:val="0"/>
  </w:num>
  <w:num w:numId="2" w16cid:durableId="465506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B94"/>
    <w:rsid w:val="000A3FBE"/>
    <w:rsid w:val="000B406E"/>
    <w:rsid w:val="000C41DE"/>
    <w:rsid w:val="000C45C9"/>
    <w:rsid w:val="000F5F2E"/>
    <w:rsid w:val="00101956"/>
    <w:rsid w:val="00101A36"/>
    <w:rsid w:val="00123001"/>
    <w:rsid w:val="001418C2"/>
    <w:rsid w:val="00185B94"/>
    <w:rsid w:val="001A3C0D"/>
    <w:rsid w:val="002055E4"/>
    <w:rsid w:val="00226A52"/>
    <w:rsid w:val="0025391D"/>
    <w:rsid w:val="002C00BB"/>
    <w:rsid w:val="00350287"/>
    <w:rsid w:val="003E64A1"/>
    <w:rsid w:val="003F6241"/>
    <w:rsid w:val="00400C58"/>
    <w:rsid w:val="00415D2E"/>
    <w:rsid w:val="00416945"/>
    <w:rsid w:val="00425960"/>
    <w:rsid w:val="004260B8"/>
    <w:rsid w:val="00454506"/>
    <w:rsid w:val="00454706"/>
    <w:rsid w:val="004E040E"/>
    <w:rsid w:val="0053529A"/>
    <w:rsid w:val="00564A56"/>
    <w:rsid w:val="00587619"/>
    <w:rsid w:val="00590C17"/>
    <w:rsid w:val="0059503D"/>
    <w:rsid w:val="005A2A48"/>
    <w:rsid w:val="005B5E29"/>
    <w:rsid w:val="005C09FD"/>
    <w:rsid w:val="005D2225"/>
    <w:rsid w:val="005E12B1"/>
    <w:rsid w:val="00605635"/>
    <w:rsid w:val="00610F90"/>
    <w:rsid w:val="006409E2"/>
    <w:rsid w:val="006412FB"/>
    <w:rsid w:val="00656F8A"/>
    <w:rsid w:val="006B6FD6"/>
    <w:rsid w:val="006D4435"/>
    <w:rsid w:val="006E1467"/>
    <w:rsid w:val="006F4CAC"/>
    <w:rsid w:val="006F72AA"/>
    <w:rsid w:val="006F7318"/>
    <w:rsid w:val="00793976"/>
    <w:rsid w:val="007A4EE1"/>
    <w:rsid w:val="007A56CD"/>
    <w:rsid w:val="007B080D"/>
    <w:rsid w:val="00800004"/>
    <w:rsid w:val="00831846"/>
    <w:rsid w:val="0084195D"/>
    <w:rsid w:val="008875B0"/>
    <w:rsid w:val="008F13E3"/>
    <w:rsid w:val="008F6DCC"/>
    <w:rsid w:val="009A7CB7"/>
    <w:rsid w:val="00A33098"/>
    <w:rsid w:val="00AA20C1"/>
    <w:rsid w:val="00AB2F22"/>
    <w:rsid w:val="00AB4C2C"/>
    <w:rsid w:val="00B20EF7"/>
    <w:rsid w:val="00B70264"/>
    <w:rsid w:val="00BA0DFE"/>
    <w:rsid w:val="00BC21FD"/>
    <w:rsid w:val="00CD7451"/>
    <w:rsid w:val="00D55112"/>
    <w:rsid w:val="00D569C5"/>
    <w:rsid w:val="00D6437A"/>
    <w:rsid w:val="00D7669D"/>
    <w:rsid w:val="00D833AC"/>
    <w:rsid w:val="00D85CC2"/>
    <w:rsid w:val="00DA4100"/>
    <w:rsid w:val="00DB0D1A"/>
    <w:rsid w:val="00DE2A7C"/>
    <w:rsid w:val="00DE36B1"/>
    <w:rsid w:val="00DF2871"/>
    <w:rsid w:val="00DF3E0E"/>
    <w:rsid w:val="00E2288E"/>
    <w:rsid w:val="00E46AD0"/>
    <w:rsid w:val="00F56CB6"/>
    <w:rsid w:val="00FB130D"/>
    <w:rsid w:val="00FF0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9FFBDA"/>
  <w15:chartTrackingRefBased/>
  <w15:docId w15:val="{C4FEA4F0-F184-49E0-A370-A5F4AC46A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6F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20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A20C1"/>
  </w:style>
  <w:style w:type="paragraph" w:styleId="a6">
    <w:name w:val="footer"/>
    <w:basedOn w:val="a"/>
    <w:link w:val="a7"/>
    <w:uiPriority w:val="99"/>
    <w:unhideWhenUsed/>
    <w:rsid w:val="00AA20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A20C1"/>
  </w:style>
  <w:style w:type="paragraph" w:styleId="a8">
    <w:name w:val="List Paragraph"/>
    <w:basedOn w:val="a"/>
    <w:uiPriority w:val="34"/>
    <w:qFormat/>
    <w:rsid w:val="00AA20C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川端　一基</dc:creator>
  <cp:keywords/>
  <dc:description/>
  <cp:lastModifiedBy>幹浩 立松</cp:lastModifiedBy>
  <cp:revision>11</cp:revision>
  <cp:lastPrinted>2021-11-05T05:45:00Z</cp:lastPrinted>
  <dcterms:created xsi:type="dcterms:W3CDTF">2024-04-18T02:09:00Z</dcterms:created>
  <dcterms:modified xsi:type="dcterms:W3CDTF">2024-06-12T04:17:00Z</dcterms:modified>
</cp:coreProperties>
</file>